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CF53" w14:textId="32A6BBA6" w:rsidR="00B25018" w:rsidRDefault="00846925" w:rsidP="00200814">
      <w:pPr>
        <w:jc w:val="both"/>
        <w:rPr>
          <w:rFonts w:cstheme="minorHAnsi"/>
        </w:rPr>
      </w:pPr>
      <w:r w:rsidRPr="0094478C">
        <w:rPr>
          <w:rFonts w:cstheme="minorHAnsi"/>
        </w:rPr>
        <w:t xml:space="preserve">Heneken Group </w:t>
      </w:r>
      <w:r w:rsidR="00362A06">
        <w:rPr>
          <w:rFonts w:cstheme="minorHAnsi"/>
        </w:rPr>
        <w:t xml:space="preserve">vstupuje na </w:t>
      </w:r>
      <w:r w:rsidR="00D2729B">
        <w:rPr>
          <w:rFonts w:cstheme="minorHAnsi"/>
        </w:rPr>
        <w:t>severoamerický kontinent</w:t>
      </w:r>
    </w:p>
    <w:p w14:paraId="0EE31E28" w14:textId="1D93E47A" w:rsidR="009D21F0" w:rsidRPr="00D2729B" w:rsidRDefault="00616805" w:rsidP="00200814">
      <w:pPr>
        <w:jc w:val="both"/>
        <w:rPr>
          <w:rFonts w:cstheme="minorHAnsi"/>
          <w:sz w:val="20"/>
          <w:szCs w:val="20"/>
        </w:rPr>
      </w:pPr>
      <w:r w:rsidRPr="009446A9">
        <w:rPr>
          <w:rFonts w:cstheme="minorHAnsi"/>
          <w:sz w:val="20"/>
          <w:szCs w:val="20"/>
        </w:rPr>
        <w:br/>
      </w:r>
      <w:r w:rsidR="009E1FAD" w:rsidRPr="009446A9">
        <w:rPr>
          <w:rFonts w:cstheme="minorHAnsi"/>
          <w:sz w:val="20"/>
          <w:szCs w:val="20"/>
        </w:rPr>
        <w:t xml:space="preserve">Dňa 8.11.2023 skupina Heneken Group v zastúpení </w:t>
      </w:r>
      <w:r w:rsidR="003C528D" w:rsidRPr="009446A9">
        <w:rPr>
          <w:rFonts w:cstheme="minorHAnsi"/>
          <w:sz w:val="20"/>
          <w:szCs w:val="20"/>
        </w:rPr>
        <w:t>generálneho riaditeľa</w:t>
      </w:r>
      <w:r w:rsidR="009E1FAD" w:rsidRPr="009446A9">
        <w:rPr>
          <w:rFonts w:cstheme="minorHAnsi"/>
          <w:sz w:val="20"/>
          <w:szCs w:val="20"/>
        </w:rPr>
        <w:t xml:space="preserve">, Michala </w:t>
      </w:r>
      <w:proofErr w:type="spellStart"/>
      <w:r w:rsidR="009E1FAD" w:rsidRPr="009446A9">
        <w:rPr>
          <w:rFonts w:cstheme="minorHAnsi"/>
          <w:sz w:val="20"/>
          <w:szCs w:val="20"/>
        </w:rPr>
        <w:t>Hudobu</w:t>
      </w:r>
      <w:proofErr w:type="spellEnd"/>
      <w:r w:rsidR="009E1FAD" w:rsidRPr="009446A9">
        <w:rPr>
          <w:rFonts w:cstheme="minorHAnsi"/>
          <w:sz w:val="20"/>
          <w:szCs w:val="20"/>
        </w:rPr>
        <w:t>, ofici</w:t>
      </w:r>
      <w:r w:rsidR="00ED385B" w:rsidRPr="009446A9">
        <w:rPr>
          <w:rFonts w:cstheme="minorHAnsi"/>
          <w:sz w:val="20"/>
          <w:szCs w:val="20"/>
        </w:rPr>
        <w:t xml:space="preserve">álne </w:t>
      </w:r>
      <w:r w:rsidR="00D2729B">
        <w:rPr>
          <w:rFonts w:cstheme="minorHAnsi"/>
          <w:sz w:val="20"/>
          <w:szCs w:val="20"/>
        </w:rPr>
        <w:t>začlenila do skupiny</w:t>
      </w:r>
      <w:r w:rsidR="00ED385B" w:rsidRPr="009446A9">
        <w:rPr>
          <w:rFonts w:cstheme="minorHAnsi"/>
          <w:sz w:val="20"/>
          <w:szCs w:val="20"/>
        </w:rPr>
        <w:t xml:space="preserve"> </w:t>
      </w:r>
      <w:r w:rsidR="00D2729B">
        <w:rPr>
          <w:rFonts w:cstheme="minorHAnsi"/>
          <w:sz w:val="20"/>
          <w:szCs w:val="20"/>
        </w:rPr>
        <w:t xml:space="preserve">kanadskú </w:t>
      </w:r>
      <w:r w:rsidR="00ED385B" w:rsidRPr="009446A9">
        <w:rPr>
          <w:rFonts w:cstheme="minorHAnsi"/>
          <w:sz w:val="20"/>
          <w:szCs w:val="20"/>
        </w:rPr>
        <w:t>výrobnú fabriku</w:t>
      </w:r>
      <w:r w:rsidR="00C36E86">
        <w:rPr>
          <w:rFonts w:cstheme="minorHAnsi"/>
          <w:sz w:val="20"/>
          <w:szCs w:val="20"/>
        </w:rPr>
        <w:t xml:space="preserve"> pod menom MTR</w:t>
      </w:r>
      <w:r w:rsidR="00D2729B">
        <w:rPr>
          <w:rFonts w:cstheme="minorHAnsi"/>
          <w:sz w:val="20"/>
          <w:szCs w:val="20"/>
        </w:rPr>
        <w:t>-</w:t>
      </w:r>
      <w:r w:rsidR="00D2729B" w:rsidRPr="009446A9">
        <w:rPr>
          <w:rFonts w:cstheme="minorHAnsi"/>
          <w:sz w:val="20"/>
          <w:szCs w:val="20"/>
        </w:rPr>
        <w:t xml:space="preserve"> </w:t>
      </w:r>
      <w:proofErr w:type="spellStart"/>
      <w:r w:rsidR="00D2729B" w:rsidRPr="009446A9">
        <w:rPr>
          <w:rFonts w:cstheme="minorHAnsi"/>
          <w:sz w:val="20"/>
          <w:szCs w:val="20"/>
        </w:rPr>
        <w:t>Magnesium</w:t>
      </w:r>
      <w:proofErr w:type="spellEnd"/>
      <w:r w:rsidR="00D2729B" w:rsidRPr="009446A9">
        <w:rPr>
          <w:rFonts w:cstheme="minorHAnsi"/>
          <w:sz w:val="20"/>
          <w:szCs w:val="20"/>
        </w:rPr>
        <w:t xml:space="preserve"> Technologies </w:t>
      </w:r>
      <w:proofErr w:type="spellStart"/>
      <w:r w:rsidR="00D2729B" w:rsidRPr="009446A9">
        <w:rPr>
          <w:rFonts w:cstheme="minorHAnsi"/>
          <w:sz w:val="20"/>
          <w:szCs w:val="20"/>
        </w:rPr>
        <w:t>Recycles</w:t>
      </w:r>
      <w:proofErr w:type="spellEnd"/>
      <w:r w:rsidR="00D2729B">
        <w:rPr>
          <w:rFonts w:cstheme="minorHAnsi"/>
          <w:sz w:val="20"/>
          <w:szCs w:val="20"/>
        </w:rPr>
        <w:t>, ktorá</w:t>
      </w:r>
      <w:r w:rsidR="009D21F0" w:rsidRPr="008B6943">
        <w:rPr>
          <w:sz w:val="20"/>
          <w:szCs w:val="20"/>
          <w:highlight w:val="white"/>
        </w:rPr>
        <w:t xml:space="preserve"> predstavuje </w:t>
      </w:r>
      <w:r w:rsidR="009D21F0">
        <w:rPr>
          <w:sz w:val="20"/>
          <w:szCs w:val="20"/>
          <w:highlight w:val="white"/>
        </w:rPr>
        <w:t>tzv. „</w:t>
      </w:r>
      <w:proofErr w:type="spellStart"/>
      <w:r w:rsidR="009D21F0">
        <w:rPr>
          <w:sz w:val="20"/>
          <w:szCs w:val="20"/>
          <w:highlight w:val="white"/>
        </w:rPr>
        <w:t>distressed</w:t>
      </w:r>
      <w:proofErr w:type="spellEnd"/>
      <w:r w:rsidR="009D21F0">
        <w:rPr>
          <w:sz w:val="20"/>
          <w:szCs w:val="20"/>
          <w:highlight w:val="white"/>
        </w:rPr>
        <w:t xml:space="preserve"> </w:t>
      </w:r>
      <w:proofErr w:type="spellStart"/>
      <w:r w:rsidR="009D21F0">
        <w:rPr>
          <w:sz w:val="20"/>
          <w:szCs w:val="20"/>
          <w:highlight w:val="white"/>
        </w:rPr>
        <w:t>asset</w:t>
      </w:r>
      <w:proofErr w:type="spellEnd"/>
      <w:r w:rsidR="009D21F0">
        <w:rPr>
          <w:sz w:val="20"/>
          <w:szCs w:val="20"/>
          <w:highlight w:val="white"/>
        </w:rPr>
        <w:t xml:space="preserve">“ </w:t>
      </w:r>
      <w:r w:rsidR="009D21F0" w:rsidRPr="008B6943">
        <w:rPr>
          <w:sz w:val="20"/>
          <w:szCs w:val="20"/>
          <w:highlight w:val="white"/>
        </w:rPr>
        <w:t xml:space="preserve">a samotný projekt </w:t>
      </w:r>
      <w:r w:rsidR="009D21F0">
        <w:rPr>
          <w:sz w:val="20"/>
          <w:szCs w:val="20"/>
          <w:highlight w:val="white"/>
        </w:rPr>
        <w:t>čaká</w:t>
      </w:r>
      <w:r w:rsidR="009D21F0" w:rsidRPr="008B6943">
        <w:rPr>
          <w:sz w:val="20"/>
          <w:szCs w:val="20"/>
          <w:highlight w:val="white"/>
        </w:rPr>
        <w:t xml:space="preserve"> podnikov</w:t>
      </w:r>
      <w:r w:rsidR="009D21F0">
        <w:rPr>
          <w:sz w:val="20"/>
          <w:szCs w:val="20"/>
          <w:highlight w:val="white"/>
        </w:rPr>
        <w:t>á</w:t>
      </w:r>
      <w:r w:rsidR="009D21F0" w:rsidRPr="008B6943">
        <w:rPr>
          <w:sz w:val="20"/>
          <w:szCs w:val="20"/>
          <w:highlight w:val="white"/>
        </w:rPr>
        <w:t xml:space="preserve"> reštrukturalizáci</w:t>
      </w:r>
      <w:r w:rsidR="009D21F0">
        <w:rPr>
          <w:sz w:val="20"/>
          <w:szCs w:val="20"/>
          <w:highlight w:val="white"/>
        </w:rPr>
        <w:t>a</w:t>
      </w:r>
      <w:r w:rsidR="009D21F0" w:rsidRPr="008B6943">
        <w:rPr>
          <w:sz w:val="20"/>
          <w:szCs w:val="20"/>
          <w:highlight w:val="white"/>
        </w:rPr>
        <w:t xml:space="preserve"> s následnými investíciami do technologického vybavenia. </w:t>
      </w:r>
      <w:r w:rsidR="009D21F0" w:rsidRPr="009D21F0">
        <w:rPr>
          <w:i/>
          <w:iCs/>
          <w:sz w:val="20"/>
          <w:szCs w:val="20"/>
          <w:highlight w:val="white"/>
        </w:rPr>
        <w:t>„</w:t>
      </w:r>
      <w:proofErr w:type="spellStart"/>
      <w:r w:rsidR="009D21F0" w:rsidRPr="009D21F0">
        <w:rPr>
          <w:i/>
          <w:iCs/>
          <w:sz w:val="20"/>
          <w:szCs w:val="20"/>
          <w:highlight w:val="white"/>
        </w:rPr>
        <w:t>Distressed</w:t>
      </w:r>
      <w:proofErr w:type="spellEnd"/>
      <w:r w:rsidR="009D21F0" w:rsidRPr="009D21F0">
        <w:rPr>
          <w:i/>
          <w:iCs/>
          <w:sz w:val="20"/>
          <w:szCs w:val="20"/>
          <w:highlight w:val="white"/>
        </w:rPr>
        <w:t xml:space="preserve"> </w:t>
      </w:r>
      <w:proofErr w:type="spellStart"/>
      <w:r w:rsidR="009D21F0" w:rsidRPr="009D21F0">
        <w:rPr>
          <w:i/>
          <w:iCs/>
          <w:sz w:val="20"/>
          <w:szCs w:val="20"/>
          <w:highlight w:val="white"/>
        </w:rPr>
        <w:t>asset</w:t>
      </w:r>
      <w:proofErr w:type="spellEnd"/>
      <w:r w:rsidR="009D21F0" w:rsidRPr="009D21F0">
        <w:rPr>
          <w:i/>
          <w:iCs/>
          <w:sz w:val="20"/>
          <w:szCs w:val="20"/>
          <w:highlight w:val="white"/>
        </w:rPr>
        <w:t xml:space="preserve"> má na prvý pohľad negatívny sentiment, avšak práve naopak predstavuje pre nás významnú príležitosť. </w:t>
      </w:r>
      <w:r w:rsidR="009D21F0" w:rsidRPr="007420AE">
        <w:rPr>
          <w:i/>
          <w:iCs/>
          <w:sz w:val="20"/>
          <w:szCs w:val="20"/>
          <w:highlight w:val="white"/>
        </w:rPr>
        <w:t>Desaťročie trvajúci</w:t>
      </w:r>
      <w:r w:rsidR="009D21F0" w:rsidRPr="009D21F0">
        <w:rPr>
          <w:i/>
          <w:iCs/>
          <w:sz w:val="20"/>
          <w:szCs w:val="20"/>
          <w:highlight w:val="white"/>
        </w:rPr>
        <w:t xml:space="preserve"> „</w:t>
      </w:r>
      <w:proofErr w:type="spellStart"/>
      <w:r w:rsidR="009D21F0" w:rsidRPr="009D21F0">
        <w:rPr>
          <w:i/>
          <w:iCs/>
          <w:sz w:val="20"/>
          <w:szCs w:val="20"/>
          <w:highlight w:val="white"/>
        </w:rPr>
        <w:t>bull</w:t>
      </w:r>
      <w:proofErr w:type="spellEnd"/>
      <w:r w:rsidR="009D21F0" w:rsidRPr="009D21F0">
        <w:rPr>
          <w:i/>
          <w:iCs/>
          <w:sz w:val="20"/>
          <w:szCs w:val="20"/>
          <w:highlight w:val="white"/>
        </w:rPr>
        <w:t xml:space="preserve"> </w:t>
      </w:r>
      <w:proofErr w:type="spellStart"/>
      <w:r w:rsidR="009D21F0" w:rsidRPr="009D21F0">
        <w:rPr>
          <w:i/>
          <w:iCs/>
          <w:sz w:val="20"/>
          <w:szCs w:val="20"/>
          <w:highlight w:val="white"/>
        </w:rPr>
        <w:t>market</w:t>
      </w:r>
      <w:proofErr w:type="spellEnd"/>
      <w:r w:rsidR="009D21F0" w:rsidRPr="009D21F0">
        <w:rPr>
          <w:i/>
          <w:iCs/>
          <w:sz w:val="20"/>
          <w:szCs w:val="20"/>
          <w:highlight w:val="white"/>
        </w:rPr>
        <w:t>“</w:t>
      </w:r>
      <w:r w:rsidR="009D21F0" w:rsidRPr="007420AE">
        <w:rPr>
          <w:i/>
          <w:iCs/>
          <w:sz w:val="20"/>
          <w:szCs w:val="20"/>
          <w:highlight w:val="white"/>
        </w:rPr>
        <w:t>, z ktorého sa</w:t>
      </w:r>
      <w:r w:rsidR="009D21F0" w:rsidRPr="009D21F0">
        <w:rPr>
          <w:i/>
          <w:iCs/>
          <w:sz w:val="20"/>
          <w:szCs w:val="20"/>
          <w:highlight w:val="white"/>
        </w:rPr>
        <w:t xml:space="preserve"> trh v západnom svete tešil</w:t>
      </w:r>
      <w:r w:rsidR="009D21F0" w:rsidRPr="007420AE">
        <w:rPr>
          <w:i/>
          <w:iCs/>
          <w:sz w:val="20"/>
          <w:szCs w:val="20"/>
          <w:highlight w:val="white"/>
        </w:rPr>
        <w:t xml:space="preserve"> bol </w:t>
      </w:r>
      <w:r w:rsidR="009D21F0" w:rsidRPr="009D21F0">
        <w:rPr>
          <w:i/>
          <w:iCs/>
          <w:sz w:val="20"/>
          <w:szCs w:val="20"/>
          <w:highlight w:val="white"/>
        </w:rPr>
        <w:t xml:space="preserve">v posledných rokoch </w:t>
      </w:r>
      <w:r w:rsidR="009D21F0" w:rsidRPr="007420AE">
        <w:rPr>
          <w:i/>
          <w:iCs/>
          <w:sz w:val="20"/>
          <w:szCs w:val="20"/>
          <w:highlight w:val="white"/>
        </w:rPr>
        <w:t xml:space="preserve">narušený. Jedným z dôsledkov neistoty, ktorá je v súčasnosti na trhu, je však </w:t>
      </w:r>
      <w:r w:rsidR="009D21F0" w:rsidRPr="009D21F0">
        <w:rPr>
          <w:i/>
          <w:iCs/>
          <w:sz w:val="20"/>
          <w:szCs w:val="20"/>
          <w:highlight w:val="white"/>
        </w:rPr>
        <w:t xml:space="preserve">aj </w:t>
      </w:r>
      <w:r w:rsidR="009D21F0" w:rsidRPr="007420AE">
        <w:rPr>
          <w:i/>
          <w:iCs/>
          <w:sz w:val="20"/>
          <w:szCs w:val="20"/>
          <w:highlight w:val="white"/>
        </w:rPr>
        <w:t>to, že sa objav</w:t>
      </w:r>
      <w:r w:rsidR="009D21F0" w:rsidRPr="009D21F0">
        <w:rPr>
          <w:i/>
          <w:iCs/>
          <w:sz w:val="20"/>
          <w:szCs w:val="20"/>
          <w:highlight w:val="white"/>
        </w:rPr>
        <w:t>ujú</w:t>
      </w:r>
      <w:r w:rsidR="009D21F0" w:rsidRPr="007420AE">
        <w:rPr>
          <w:i/>
          <w:iCs/>
          <w:sz w:val="20"/>
          <w:szCs w:val="20"/>
          <w:highlight w:val="white"/>
        </w:rPr>
        <w:t xml:space="preserve"> príležitosti</w:t>
      </w:r>
      <w:r w:rsidR="00D32658">
        <w:rPr>
          <w:i/>
          <w:iCs/>
          <w:sz w:val="20"/>
          <w:szCs w:val="20"/>
          <w:highlight w:val="white"/>
        </w:rPr>
        <w:t xml:space="preserve"> </w:t>
      </w:r>
      <w:r w:rsidR="009D21F0" w:rsidRPr="007420AE">
        <w:rPr>
          <w:i/>
          <w:iCs/>
          <w:sz w:val="20"/>
          <w:szCs w:val="20"/>
          <w:highlight w:val="white"/>
        </w:rPr>
        <w:t xml:space="preserve">získať predtým </w:t>
      </w:r>
      <w:r w:rsidR="00927442">
        <w:rPr>
          <w:i/>
          <w:iCs/>
          <w:sz w:val="20"/>
          <w:szCs w:val="20"/>
          <w:highlight w:val="white"/>
        </w:rPr>
        <w:t>nedostupné</w:t>
      </w:r>
      <w:r w:rsidR="009D21F0" w:rsidRPr="007420AE">
        <w:rPr>
          <w:i/>
          <w:iCs/>
          <w:sz w:val="20"/>
          <w:szCs w:val="20"/>
          <w:highlight w:val="white"/>
        </w:rPr>
        <w:t xml:space="preserve"> aktíva </w:t>
      </w:r>
      <w:r w:rsidR="009D21F0" w:rsidRPr="009D21F0">
        <w:rPr>
          <w:i/>
          <w:iCs/>
          <w:sz w:val="20"/>
          <w:szCs w:val="20"/>
          <w:highlight w:val="white"/>
        </w:rPr>
        <w:t>s  na strategicky významn</w:t>
      </w:r>
      <w:r w:rsidR="00A4669A">
        <w:rPr>
          <w:i/>
          <w:iCs/>
          <w:sz w:val="20"/>
          <w:szCs w:val="20"/>
          <w:highlight w:val="white"/>
        </w:rPr>
        <w:t>ých</w:t>
      </w:r>
      <w:r w:rsidR="009D21F0" w:rsidRPr="009D21F0">
        <w:rPr>
          <w:i/>
          <w:iCs/>
          <w:sz w:val="20"/>
          <w:szCs w:val="20"/>
          <w:highlight w:val="white"/>
        </w:rPr>
        <w:t xml:space="preserve"> trh</w:t>
      </w:r>
      <w:r w:rsidR="00A4669A">
        <w:rPr>
          <w:i/>
          <w:iCs/>
          <w:sz w:val="20"/>
          <w:szCs w:val="20"/>
          <w:highlight w:val="white"/>
        </w:rPr>
        <w:t>och</w:t>
      </w:r>
      <w:r w:rsidR="009D21F0" w:rsidRPr="007420AE">
        <w:rPr>
          <w:i/>
          <w:iCs/>
          <w:sz w:val="20"/>
          <w:szCs w:val="20"/>
          <w:highlight w:val="white"/>
        </w:rPr>
        <w:t>.</w:t>
      </w:r>
      <w:r w:rsidR="009D21F0" w:rsidRPr="009D21F0">
        <w:rPr>
          <w:i/>
          <w:iCs/>
          <w:sz w:val="20"/>
          <w:szCs w:val="20"/>
        </w:rPr>
        <w:t>“</w:t>
      </w:r>
      <w:r w:rsidR="00D2729B">
        <w:rPr>
          <w:i/>
          <w:iCs/>
          <w:sz w:val="20"/>
          <w:szCs w:val="20"/>
        </w:rPr>
        <w:t>- uvádza</w:t>
      </w:r>
      <w:r w:rsidR="006B156F">
        <w:rPr>
          <w:i/>
          <w:iCs/>
          <w:sz w:val="20"/>
          <w:szCs w:val="20"/>
        </w:rPr>
        <w:t xml:space="preserve"> Michal Hudoba.</w:t>
      </w:r>
    </w:p>
    <w:p w14:paraId="62A94141" w14:textId="250285F0" w:rsidR="001162DE" w:rsidRPr="009446A9" w:rsidRDefault="00182557" w:rsidP="00200814">
      <w:pPr>
        <w:jc w:val="both"/>
        <w:rPr>
          <w:rFonts w:cstheme="minorHAnsi"/>
          <w:color w:val="202124"/>
          <w:sz w:val="20"/>
          <w:szCs w:val="20"/>
        </w:rPr>
      </w:pPr>
      <w:r w:rsidRPr="009446A9">
        <w:rPr>
          <w:rFonts w:cstheme="minorHAnsi"/>
          <w:sz w:val="20"/>
          <w:szCs w:val="20"/>
        </w:rPr>
        <w:t>Nový člen skupiny</w:t>
      </w:r>
      <w:r w:rsidR="00D2729B">
        <w:rPr>
          <w:rFonts w:cstheme="minorHAnsi"/>
          <w:sz w:val="20"/>
          <w:szCs w:val="20"/>
        </w:rPr>
        <w:t xml:space="preserve"> Heneken Group </w:t>
      </w:r>
      <w:r w:rsidR="00E579BA">
        <w:rPr>
          <w:rFonts w:cstheme="minorHAnsi"/>
          <w:sz w:val="20"/>
          <w:szCs w:val="20"/>
        </w:rPr>
        <w:t>prináša</w:t>
      </w:r>
      <w:r w:rsidR="007E3367">
        <w:rPr>
          <w:rFonts w:cstheme="minorHAnsi"/>
          <w:sz w:val="20"/>
          <w:szCs w:val="20"/>
        </w:rPr>
        <w:t xml:space="preserve"> </w:t>
      </w:r>
      <w:r w:rsidR="00D2729B">
        <w:rPr>
          <w:rFonts w:cstheme="minorHAnsi"/>
          <w:sz w:val="20"/>
          <w:szCs w:val="20"/>
        </w:rPr>
        <w:t>potrebné</w:t>
      </w:r>
      <w:r w:rsidR="00E32254">
        <w:rPr>
          <w:rFonts w:cstheme="minorHAnsi"/>
          <w:sz w:val="20"/>
          <w:szCs w:val="20"/>
        </w:rPr>
        <w:t xml:space="preserve"> </w:t>
      </w:r>
      <w:r w:rsidR="00B77FF2" w:rsidRPr="009446A9">
        <w:rPr>
          <w:rFonts w:cstheme="minorHAnsi"/>
          <w:color w:val="202124"/>
          <w:sz w:val="20"/>
          <w:szCs w:val="20"/>
        </w:rPr>
        <w:t>know-how</w:t>
      </w:r>
      <w:r w:rsidR="0094478C" w:rsidRPr="009446A9">
        <w:rPr>
          <w:rFonts w:cstheme="minorHAnsi"/>
          <w:color w:val="202124"/>
          <w:sz w:val="20"/>
          <w:szCs w:val="20"/>
        </w:rPr>
        <w:t xml:space="preserve"> </w:t>
      </w:r>
      <w:r w:rsidR="00E579BA">
        <w:rPr>
          <w:rFonts w:cstheme="minorHAnsi"/>
          <w:color w:val="202124"/>
          <w:sz w:val="20"/>
          <w:szCs w:val="20"/>
        </w:rPr>
        <w:t>v</w:t>
      </w:r>
      <w:r w:rsidR="00F22D76">
        <w:rPr>
          <w:rFonts w:cstheme="minorHAnsi"/>
          <w:color w:val="202124"/>
          <w:sz w:val="20"/>
          <w:szCs w:val="20"/>
        </w:rPr>
        <w:t xml:space="preserve"> </w:t>
      </w:r>
      <w:r w:rsidR="0094478C" w:rsidRPr="009446A9">
        <w:rPr>
          <w:rFonts w:cstheme="minorHAnsi"/>
          <w:color w:val="202124"/>
          <w:sz w:val="20"/>
          <w:szCs w:val="20"/>
        </w:rPr>
        <w:t>proces</w:t>
      </w:r>
      <w:r w:rsidR="00E579BA">
        <w:rPr>
          <w:rFonts w:cstheme="minorHAnsi"/>
          <w:color w:val="202124"/>
          <w:sz w:val="20"/>
          <w:szCs w:val="20"/>
        </w:rPr>
        <w:t>e</w:t>
      </w:r>
      <w:r w:rsidR="006410BB" w:rsidRPr="009446A9">
        <w:rPr>
          <w:rFonts w:cstheme="minorHAnsi"/>
          <w:color w:val="202124"/>
          <w:sz w:val="20"/>
          <w:szCs w:val="20"/>
        </w:rPr>
        <w:t xml:space="preserve"> </w:t>
      </w:r>
      <w:r w:rsidR="0094478C" w:rsidRPr="009446A9">
        <w:rPr>
          <w:rFonts w:cstheme="minorHAnsi"/>
          <w:color w:val="202124"/>
          <w:sz w:val="20"/>
          <w:szCs w:val="20"/>
        </w:rPr>
        <w:t>recyklácie horčíkového šrotu</w:t>
      </w:r>
      <w:r w:rsidR="00E579BA">
        <w:rPr>
          <w:rFonts w:cstheme="minorHAnsi"/>
          <w:color w:val="202124"/>
          <w:sz w:val="20"/>
          <w:szCs w:val="20"/>
        </w:rPr>
        <w:t xml:space="preserve">, </w:t>
      </w:r>
      <w:r w:rsidR="002F600C" w:rsidRPr="009446A9">
        <w:rPr>
          <w:rFonts w:cstheme="minorHAnsi"/>
          <w:color w:val="202124"/>
          <w:sz w:val="20"/>
          <w:szCs w:val="20"/>
        </w:rPr>
        <w:t xml:space="preserve">ktorému predchádzalo </w:t>
      </w:r>
      <w:r w:rsidR="006410BB" w:rsidRPr="009446A9">
        <w:rPr>
          <w:rFonts w:cstheme="minorHAnsi"/>
          <w:color w:val="202124"/>
          <w:sz w:val="20"/>
          <w:szCs w:val="20"/>
        </w:rPr>
        <w:t>15 rokov výskumu</w:t>
      </w:r>
      <w:r w:rsidR="002F600C" w:rsidRPr="009446A9">
        <w:rPr>
          <w:rFonts w:cstheme="minorHAnsi"/>
          <w:color w:val="202124"/>
          <w:sz w:val="20"/>
          <w:szCs w:val="20"/>
        </w:rPr>
        <w:t>.</w:t>
      </w:r>
      <w:r w:rsidR="00ED5EAB">
        <w:rPr>
          <w:rFonts w:cstheme="minorHAnsi"/>
          <w:color w:val="202124"/>
          <w:sz w:val="20"/>
          <w:szCs w:val="20"/>
        </w:rPr>
        <w:t xml:space="preserve"> </w:t>
      </w:r>
      <w:r w:rsidR="005C4648" w:rsidRPr="005C4648">
        <w:rPr>
          <w:color w:val="121212"/>
          <w:spacing w:val="2"/>
          <w:sz w:val="20"/>
          <w:szCs w:val="20"/>
          <w:shd w:val="clear" w:color="auto" w:fill="FFFFFF"/>
        </w:rPr>
        <w:t xml:space="preserve">Akvizícia </w:t>
      </w:r>
      <w:r w:rsidR="005C4648">
        <w:rPr>
          <w:color w:val="121212"/>
          <w:spacing w:val="2"/>
          <w:sz w:val="20"/>
          <w:szCs w:val="20"/>
          <w:shd w:val="clear" w:color="auto" w:fill="FFFFFF"/>
        </w:rPr>
        <w:t xml:space="preserve">pomôže </w:t>
      </w:r>
      <w:r w:rsidR="00C673CA">
        <w:rPr>
          <w:color w:val="121212"/>
          <w:spacing w:val="2"/>
          <w:sz w:val="20"/>
          <w:szCs w:val="20"/>
          <w:shd w:val="clear" w:color="auto" w:fill="FFFFFF"/>
        </w:rPr>
        <w:t xml:space="preserve">skupine </w:t>
      </w:r>
      <w:r w:rsidR="005C4648">
        <w:rPr>
          <w:color w:val="121212"/>
          <w:spacing w:val="2"/>
          <w:sz w:val="20"/>
          <w:szCs w:val="20"/>
          <w:shd w:val="clear" w:color="auto" w:fill="FFFFFF"/>
        </w:rPr>
        <w:t xml:space="preserve">upevniť </w:t>
      </w:r>
      <w:r w:rsidR="00C673CA">
        <w:rPr>
          <w:color w:val="121212"/>
          <w:spacing w:val="2"/>
          <w:sz w:val="20"/>
          <w:szCs w:val="20"/>
          <w:shd w:val="clear" w:color="auto" w:fill="FFFFFF"/>
        </w:rPr>
        <w:t>pozíciu na trhu,</w:t>
      </w:r>
      <w:r w:rsidR="005C4648" w:rsidRPr="005C4648">
        <w:rPr>
          <w:color w:val="121212"/>
          <w:spacing w:val="2"/>
          <w:sz w:val="20"/>
          <w:szCs w:val="20"/>
          <w:shd w:val="clear" w:color="auto" w:fill="FFFFFF"/>
        </w:rPr>
        <w:t xml:space="preserve"> kde obsluhuje dodávateľov leteckého a zbrojárskeho priemysl</w:t>
      </w:r>
      <w:r w:rsidR="005A3795">
        <w:rPr>
          <w:color w:val="121212"/>
          <w:spacing w:val="2"/>
          <w:sz w:val="20"/>
          <w:szCs w:val="20"/>
          <w:shd w:val="clear" w:color="auto" w:fill="FFFFFF"/>
        </w:rPr>
        <w:t>u v Kanade a Spojených štátoch</w:t>
      </w:r>
      <w:r w:rsidR="00D2729B">
        <w:rPr>
          <w:color w:val="121212"/>
          <w:spacing w:val="2"/>
          <w:sz w:val="20"/>
          <w:szCs w:val="20"/>
          <w:shd w:val="clear" w:color="auto" w:fill="FFFFFF"/>
        </w:rPr>
        <w:t xml:space="preserve"> amerických</w:t>
      </w:r>
      <w:r w:rsidR="005A3795">
        <w:rPr>
          <w:color w:val="121212"/>
          <w:spacing w:val="2"/>
          <w:sz w:val="20"/>
          <w:szCs w:val="20"/>
          <w:shd w:val="clear" w:color="auto" w:fill="FFFFFF"/>
        </w:rPr>
        <w:t>.</w:t>
      </w:r>
    </w:p>
    <w:p w14:paraId="11A354A0" w14:textId="1F446C65" w:rsidR="00A4669A" w:rsidRPr="00D2729B" w:rsidRDefault="00927442" w:rsidP="00200814">
      <w:pPr>
        <w:jc w:val="both"/>
        <w:rPr>
          <w:iCs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 xml:space="preserve">Je to </w:t>
      </w:r>
      <w:r w:rsidR="007D2D42" w:rsidRPr="0090137F">
        <w:rPr>
          <w:rFonts w:cstheme="minorHAnsi"/>
          <w:color w:val="202124"/>
          <w:sz w:val="20"/>
          <w:szCs w:val="20"/>
        </w:rPr>
        <w:t>šiest</w:t>
      </w:r>
      <w:r>
        <w:rPr>
          <w:rFonts w:cstheme="minorHAnsi"/>
          <w:color w:val="202124"/>
          <w:sz w:val="20"/>
          <w:szCs w:val="20"/>
        </w:rPr>
        <w:t>a</w:t>
      </w:r>
      <w:r w:rsidR="001162DE" w:rsidRPr="0090137F">
        <w:rPr>
          <w:rFonts w:cstheme="minorHAnsi"/>
          <w:color w:val="202124"/>
          <w:sz w:val="20"/>
          <w:szCs w:val="20"/>
        </w:rPr>
        <w:t xml:space="preserve"> výrobn</w:t>
      </w:r>
      <w:r>
        <w:rPr>
          <w:rFonts w:cstheme="minorHAnsi"/>
          <w:color w:val="202124"/>
          <w:sz w:val="20"/>
          <w:szCs w:val="20"/>
        </w:rPr>
        <w:t>á</w:t>
      </w:r>
      <w:r w:rsidR="001162DE" w:rsidRPr="0090137F">
        <w:rPr>
          <w:rFonts w:cstheme="minorHAnsi"/>
          <w:color w:val="202124"/>
          <w:sz w:val="20"/>
          <w:szCs w:val="20"/>
        </w:rPr>
        <w:t xml:space="preserve"> fabrik</w:t>
      </w:r>
      <w:r>
        <w:rPr>
          <w:rFonts w:cstheme="minorHAnsi"/>
          <w:color w:val="202124"/>
          <w:sz w:val="20"/>
          <w:szCs w:val="20"/>
        </w:rPr>
        <w:t>a</w:t>
      </w:r>
      <w:r w:rsidR="001162DE" w:rsidRPr="0090137F">
        <w:rPr>
          <w:rFonts w:cstheme="minorHAnsi"/>
          <w:color w:val="202124"/>
          <w:sz w:val="20"/>
          <w:szCs w:val="20"/>
        </w:rPr>
        <w:t xml:space="preserve"> v</w:t>
      </w:r>
      <w:r w:rsidR="009A584E" w:rsidRPr="0090137F">
        <w:rPr>
          <w:rFonts w:cstheme="minorHAnsi"/>
          <w:color w:val="202124"/>
          <w:sz w:val="20"/>
          <w:szCs w:val="20"/>
        </w:rPr>
        <w:t> </w:t>
      </w:r>
      <w:r w:rsidR="001162DE" w:rsidRPr="0090137F">
        <w:rPr>
          <w:rFonts w:cstheme="minorHAnsi"/>
          <w:color w:val="202124"/>
          <w:sz w:val="20"/>
          <w:szCs w:val="20"/>
        </w:rPr>
        <w:t>portfóliu</w:t>
      </w:r>
      <w:r w:rsidR="009A584E" w:rsidRPr="0090137F">
        <w:rPr>
          <w:rFonts w:cstheme="minorHAnsi"/>
          <w:color w:val="202124"/>
          <w:sz w:val="20"/>
          <w:szCs w:val="20"/>
        </w:rPr>
        <w:t xml:space="preserve"> skupiny Heneken</w:t>
      </w:r>
      <w:r w:rsidR="007D2D42" w:rsidRPr="0090137F">
        <w:rPr>
          <w:rFonts w:cstheme="minorHAnsi"/>
          <w:color w:val="202124"/>
          <w:sz w:val="20"/>
          <w:szCs w:val="20"/>
        </w:rPr>
        <w:t>.</w:t>
      </w:r>
      <w:r w:rsidR="007D2D42" w:rsidRPr="00200814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A353AA" w:rsidRPr="00200814">
        <w:rPr>
          <w:rFonts w:cstheme="minorHAnsi"/>
          <w:i/>
          <w:iCs/>
          <w:color w:val="202124"/>
          <w:sz w:val="20"/>
          <w:szCs w:val="20"/>
        </w:rPr>
        <w:t>„</w:t>
      </w:r>
      <w:r w:rsidR="000045F7">
        <w:rPr>
          <w:rFonts w:cstheme="minorHAnsi"/>
          <w:i/>
          <w:iCs/>
          <w:color w:val="202124"/>
          <w:sz w:val="20"/>
          <w:szCs w:val="20"/>
        </w:rPr>
        <w:t>Z hľadiska výrobných fabrík a</w:t>
      </w:r>
      <w:r w:rsidR="00A353AA" w:rsidRPr="00200814">
        <w:rPr>
          <w:rFonts w:cstheme="minorHAnsi"/>
          <w:i/>
          <w:iCs/>
          <w:color w:val="202124"/>
          <w:sz w:val="20"/>
          <w:szCs w:val="20"/>
        </w:rPr>
        <w:t xml:space="preserve">j </w:t>
      </w:r>
      <w:r w:rsidR="00BA7189">
        <w:rPr>
          <w:rFonts w:cstheme="minorHAnsi"/>
          <w:i/>
          <w:iCs/>
          <w:color w:val="202124"/>
          <w:sz w:val="20"/>
          <w:szCs w:val="20"/>
        </w:rPr>
        <w:t xml:space="preserve">naďalej </w:t>
      </w:r>
      <w:r w:rsidR="00A353AA" w:rsidRPr="00200814">
        <w:rPr>
          <w:rFonts w:cstheme="minorHAnsi"/>
          <w:i/>
          <w:iCs/>
          <w:color w:val="202124"/>
          <w:sz w:val="20"/>
          <w:szCs w:val="20"/>
        </w:rPr>
        <w:t>koncentrujeme</w:t>
      </w:r>
      <w:r w:rsidR="00BA7189" w:rsidRPr="00BA7189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BA7189" w:rsidRPr="00200814">
        <w:rPr>
          <w:rFonts w:cstheme="minorHAnsi"/>
          <w:i/>
          <w:iCs/>
          <w:color w:val="202124"/>
          <w:sz w:val="20"/>
          <w:szCs w:val="20"/>
        </w:rPr>
        <w:t>svoju pozornosť</w:t>
      </w:r>
      <w:r w:rsidR="00A353AA" w:rsidRPr="00200814">
        <w:rPr>
          <w:rFonts w:cstheme="minorHAnsi"/>
          <w:i/>
          <w:iCs/>
          <w:color w:val="202124"/>
          <w:sz w:val="20"/>
          <w:szCs w:val="20"/>
        </w:rPr>
        <w:t xml:space="preserve"> na </w:t>
      </w:r>
      <w:r w:rsidR="00DE2526">
        <w:rPr>
          <w:rFonts w:cstheme="minorHAnsi"/>
          <w:i/>
          <w:iCs/>
          <w:color w:val="202124"/>
          <w:sz w:val="20"/>
          <w:szCs w:val="20"/>
        </w:rPr>
        <w:t>metalurgiu</w:t>
      </w:r>
      <w:r w:rsidR="00AF7EA5" w:rsidRPr="00200814">
        <w:rPr>
          <w:rFonts w:cstheme="minorHAnsi"/>
          <w:i/>
          <w:iCs/>
          <w:color w:val="202124"/>
          <w:sz w:val="20"/>
          <w:szCs w:val="20"/>
        </w:rPr>
        <w:t>.</w:t>
      </w:r>
      <w:r w:rsidR="005A05C8" w:rsidRPr="00200814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A4669A">
        <w:rPr>
          <w:rFonts w:cstheme="minorHAnsi"/>
          <w:i/>
          <w:iCs/>
          <w:color w:val="202124"/>
          <w:sz w:val="20"/>
          <w:szCs w:val="20"/>
        </w:rPr>
        <w:t>Po</w:t>
      </w:r>
      <w:r w:rsidR="005A05C8" w:rsidRPr="00200814">
        <w:rPr>
          <w:rFonts w:cstheme="minorHAnsi"/>
          <w:i/>
          <w:iCs/>
          <w:color w:val="202124"/>
          <w:sz w:val="20"/>
          <w:szCs w:val="20"/>
        </w:rPr>
        <w:t xml:space="preserve"> hliníku a zinku, ktoré vyrábame na Slovensku, </w:t>
      </w:r>
      <w:r w:rsidR="00B716AD" w:rsidRPr="00200814">
        <w:rPr>
          <w:rFonts w:cstheme="minorHAnsi"/>
          <w:i/>
          <w:iCs/>
          <w:color w:val="202124"/>
          <w:sz w:val="20"/>
          <w:szCs w:val="20"/>
        </w:rPr>
        <w:t xml:space="preserve">železných a neželezných kovov </w:t>
      </w:r>
      <w:r w:rsidR="00A24764">
        <w:rPr>
          <w:rFonts w:cstheme="minorHAnsi"/>
          <w:i/>
          <w:iCs/>
          <w:color w:val="202124"/>
          <w:sz w:val="20"/>
          <w:szCs w:val="20"/>
        </w:rPr>
        <w:t xml:space="preserve">z </w:t>
      </w:r>
      <w:r w:rsidR="00B716AD" w:rsidRPr="00200814">
        <w:rPr>
          <w:rFonts w:cstheme="minorHAnsi"/>
          <w:i/>
          <w:iCs/>
          <w:color w:val="202124"/>
          <w:sz w:val="20"/>
          <w:szCs w:val="20"/>
        </w:rPr>
        <w:t>produkci</w:t>
      </w:r>
      <w:r w:rsidR="00B716AD">
        <w:rPr>
          <w:rFonts w:cstheme="minorHAnsi"/>
          <w:i/>
          <w:iCs/>
          <w:color w:val="202124"/>
          <w:sz w:val="20"/>
          <w:szCs w:val="20"/>
        </w:rPr>
        <w:t>e</w:t>
      </w:r>
      <w:r w:rsidR="00B716AD" w:rsidRPr="00200814">
        <w:rPr>
          <w:rFonts w:cstheme="minorHAnsi"/>
          <w:i/>
          <w:iCs/>
          <w:color w:val="202124"/>
          <w:sz w:val="20"/>
          <w:szCs w:val="20"/>
        </w:rPr>
        <w:t xml:space="preserve"> v južnej Afrike</w:t>
      </w:r>
      <w:r w:rsidR="00A24764">
        <w:rPr>
          <w:rFonts w:cstheme="minorHAnsi"/>
          <w:i/>
          <w:iCs/>
          <w:color w:val="202124"/>
          <w:sz w:val="20"/>
          <w:szCs w:val="20"/>
        </w:rPr>
        <w:t>,</w:t>
      </w:r>
      <w:r w:rsidR="00B716AD" w:rsidRPr="00200814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5A05C8" w:rsidRPr="00200814">
        <w:rPr>
          <w:rFonts w:cstheme="minorHAnsi"/>
          <w:i/>
          <w:iCs/>
          <w:color w:val="202124"/>
          <w:sz w:val="20"/>
          <w:szCs w:val="20"/>
        </w:rPr>
        <w:t xml:space="preserve">obohacujeme svoje </w:t>
      </w:r>
      <w:r w:rsidR="00D2729B">
        <w:rPr>
          <w:rFonts w:cstheme="minorHAnsi"/>
          <w:i/>
          <w:iCs/>
          <w:color w:val="202124"/>
          <w:sz w:val="20"/>
          <w:szCs w:val="20"/>
        </w:rPr>
        <w:t>portfólio</w:t>
      </w:r>
      <w:r w:rsidR="00A24764">
        <w:rPr>
          <w:rFonts w:cstheme="minorHAnsi"/>
          <w:i/>
          <w:iCs/>
          <w:color w:val="202124"/>
          <w:sz w:val="20"/>
          <w:szCs w:val="20"/>
        </w:rPr>
        <w:t xml:space="preserve"> aj</w:t>
      </w:r>
      <w:r w:rsidR="00DE2526">
        <w:rPr>
          <w:rFonts w:cstheme="minorHAnsi"/>
          <w:i/>
          <w:iCs/>
          <w:color w:val="202124"/>
          <w:sz w:val="20"/>
          <w:szCs w:val="20"/>
        </w:rPr>
        <w:t xml:space="preserve"> o</w:t>
      </w:r>
      <w:r w:rsidR="005A05C8" w:rsidRPr="00200814">
        <w:rPr>
          <w:rFonts w:cstheme="minorHAnsi"/>
          <w:i/>
          <w:iCs/>
          <w:color w:val="202124"/>
          <w:sz w:val="20"/>
          <w:szCs w:val="20"/>
        </w:rPr>
        <w:t> produkciu horčíka</w:t>
      </w:r>
      <w:r w:rsidR="00930BB5" w:rsidRPr="00200814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DE2526">
        <w:rPr>
          <w:rFonts w:cstheme="minorHAnsi"/>
          <w:i/>
          <w:iCs/>
          <w:color w:val="202124"/>
          <w:sz w:val="20"/>
          <w:szCs w:val="20"/>
        </w:rPr>
        <w:t>v </w:t>
      </w:r>
      <w:r w:rsidR="00D2729B">
        <w:rPr>
          <w:rFonts w:cstheme="minorHAnsi"/>
          <w:i/>
          <w:iCs/>
          <w:color w:val="202124"/>
          <w:sz w:val="20"/>
          <w:szCs w:val="20"/>
        </w:rPr>
        <w:t>k</w:t>
      </w:r>
      <w:r w:rsidR="00DE2526">
        <w:rPr>
          <w:rFonts w:cstheme="minorHAnsi"/>
          <w:i/>
          <w:iCs/>
          <w:color w:val="202124"/>
          <w:sz w:val="20"/>
          <w:szCs w:val="20"/>
        </w:rPr>
        <w:t xml:space="preserve">anadskej </w:t>
      </w:r>
      <w:r w:rsidR="00841ABB">
        <w:rPr>
          <w:rFonts w:cstheme="minorHAnsi"/>
          <w:i/>
          <w:iCs/>
          <w:color w:val="202124"/>
          <w:sz w:val="20"/>
          <w:szCs w:val="20"/>
        </w:rPr>
        <w:t>fabrike</w:t>
      </w:r>
      <w:r w:rsidR="005A05C8" w:rsidRPr="00200814">
        <w:rPr>
          <w:rFonts w:cstheme="minorHAnsi"/>
          <w:i/>
          <w:iCs/>
          <w:color w:val="202124"/>
          <w:sz w:val="20"/>
          <w:szCs w:val="20"/>
        </w:rPr>
        <w:t>.</w:t>
      </w:r>
      <w:r w:rsidR="00DA683A" w:rsidRPr="00200814">
        <w:rPr>
          <w:rFonts w:cstheme="minorHAnsi"/>
          <w:i/>
          <w:iCs/>
          <w:color w:val="202124"/>
          <w:sz w:val="20"/>
          <w:szCs w:val="20"/>
        </w:rPr>
        <w:t xml:space="preserve"> Posilňujeme tak svoju pozíciu na trhu</w:t>
      </w:r>
      <w:r w:rsidR="00B265DE">
        <w:rPr>
          <w:rFonts w:cstheme="minorHAnsi"/>
          <w:i/>
          <w:iCs/>
          <w:color w:val="202124"/>
          <w:sz w:val="20"/>
          <w:szCs w:val="20"/>
        </w:rPr>
        <w:t>,</w:t>
      </w:r>
      <w:r w:rsidR="001403F5" w:rsidRPr="00200814">
        <w:rPr>
          <w:rFonts w:cstheme="minorHAnsi"/>
          <w:i/>
          <w:iCs/>
          <w:color w:val="202124"/>
          <w:sz w:val="20"/>
          <w:szCs w:val="20"/>
        </w:rPr>
        <w:t> zvyšujeme kvalitu služieb</w:t>
      </w:r>
      <w:r w:rsidR="00B265DE">
        <w:rPr>
          <w:rFonts w:cstheme="minorHAnsi"/>
          <w:i/>
          <w:iCs/>
          <w:color w:val="202124"/>
          <w:sz w:val="20"/>
          <w:szCs w:val="20"/>
        </w:rPr>
        <w:t xml:space="preserve"> a fyzickú dostupnosť </w:t>
      </w:r>
      <w:r w:rsidR="00192F2A">
        <w:rPr>
          <w:rFonts w:cstheme="minorHAnsi"/>
          <w:i/>
          <w:iCs/>
          <w:color w:val="202124"/>
          <w:sz w:val="20"/>
          <w:szCs w:val="20"/>
        </w:rPr>
        <w:t>k</w:t>
      </w:r>
      <w:r w:rsidR="001403F5" w:rsidRPr="00200814">
        <w:rPr>
          <w:rFonts w:cstheme="minorHAnsi"/>
          <w:i/>
          <w:iCs/>
          <w:color w:val="202124"/>
          <w:sz w:val="20"/>
          <w:szCs w:val="20"/>
        </w:rPr>
        <w:t xml:space="preserve"> </w:t>
      </w:r>
      <w:r w:rsidR="00192F2A">
        <w:rPr>
          <w:rFonts w:cstheme="minorHAnsi"/>
          <w:i/>
          <w:iCs/>
          <w:color w:val="202124"/>
          <w:sz w:val="20"/>
          <w:szCs w:val="20"/>
        </w:rPr>
        <w:t>existujúcim</w:t>
      </w:r>
      <w:r w:rsidR="001403F5" w:rsidRPr="00200814">
        <w:rPr>
          <w:rFonts w:cstheme="minorHAnsi"/>
          <w:i/>
          <w:iCs/>
          <w:color w:val="202124"/>
          <w:sz w:val="20"/>
          <w:szCs w:val="20"/>
        </w:rPr>
        <w:t xml:space="preserve"> obchodný</w:t>
      </w:r>
      <w:r w:rsidR="00192F2A">
        <w:rPr>
          <w:rFonts w:cstheme="minorHAnsi"/>
          <w:i/>
          <w:iCs/>
          <w:color w:val="202124"/>
          <w:sz w:val="20"/>
          <w:szCs w:val="20"/>
        </w:rPr>
        <w:t>m</w:t>
      </w:r>
      <w:r w:rsidR="001403F5" w:rsidRPr="00200814">
        <w:rPr>
          <w:rFonts w:cstheme="minorHAnsi"/>
          <w:i/>
          <w:iCs/>
          <w:color w:val="202124"/>
          <w:sz w:val="20"/>
          <w:szCs w:val="20"/>
        </w:rPr>
        <w:t xml:space="preserve"> partnero</w:t>
      </w:r>
      <w:r w:rsidR="00192F2A">
        <w:rPr>
          <w:rFonts w:cstheme="minorHAnsi"/>
          <w:i/>
          <w:iCs/>
          <w:color w:val="202124"/>
          <w:sz w:val="20"/>
          <w:szCs w:val="20"/>
        </w:rPr>
        <w:t>m</w:t>
      </w:r>
      <w:r w:rsidR="005A05C8">
        <w:rPr>
          <w:rFonts w:cstheme="minorHAnsi"/>
          <w:color w:val="202124"/>
          <w:sz w:val="20"/>
          <w:szCs w:val="20"/>
        </w:rPr>
        <w:t xml:space="preserve">“ </w:t>
      </w:r>
      <w:r w:rsidR="00D2729B">
        <w:rPr>
          <w:rFonts w:cstheme="minorHAnsi"/>
          <w:color w:val="202124"/>
          <w:sz w:val="20"/>
          <w:szCs w:val="20"/>
        </w:rPr>
        <w:t>- dodáva</w:t>
      </w:r>
      <w:r w:rsidR="005A05C8">
        <w:rPr>
          <w:rFonts w:cstheme="minorHAnsi"/>
          <w:color w:val="202124"/>
          <w:sz w:val="20"/>
          <w:szCs w:val="20"/>
        </w:rPr>
        <w:t xml:space="preserve"> </w:t>
      </w:r>
      <w:r w:rsidR="00AA2250" w:rsidRPr="00D2729B">
        <w:rPr>
          <w:iCs/>
          <w:sz w:val="20"/>
          <w:szCs w:val="20"/>
        </w:rPr>
        <w:t>Michal Hudoba.</w:t>
      </w:r>
    </w:p>
    <w:p w14:paraId="576A0796" w14:textId="1CEEF9AB" w:rsidR="00761FB8" w:rsidRPr="00D2729B" w:rsidRDefault="007A4364" w:rsidP="00200814">
      <w:pPr>
        <w:jc w:val="both"/>
        <w:rPr>
          <w:iCs/>
          <w:sz w:val="20"/>
          <w:szCs w:val="20"/>
        </w:rPr>
      </w:pPr>
      <w:r w:rsidRPr="009446A9">
        <w:rPr>
          <w:rFonts w:cstheme="minorHAnsi"/>
          <w:color w:val="202124"/>
          <w:sz w:val="20"/>
          <w:szCs w:val="20"/>
        </w:rPr>
        <w:br/>
      </w:r>
      <w:r w:rsidR="00254481" w:rsidRPr="009446A9">
        <w:rPr>
          <w:rFonts w:cstheme="minorHAnsi"/>
          <w:color w:val="202124"/>
          <w:sz w:val="20"/>
          <w:szCs w:val="20"/>
        </w:rPr>
        <w:t xml:space="preserve">Rok 2023 je pre skupinu rokom </w:t>
      </w:r>
      <w:r w:rsidR="000C1906" w:rsidRPr="009446A9">
        <w:rPr>
          <w:rFonts w:cstheme="minorHAnsi"/>
          <w:color w:val="202124"/>
          <w:sz w:val="20"/>
          <w:szCs w:val="20"/>
        </w:rPr>
        <w:t>míľnikov</w:t>
      </w:r>
      <w:r w:rsidR="00254481" w:rsidRPr="009446A9">
        <w:rPr>
          <w:rFonts w:cstheme="minorHAnsi"/>
          <w:color w:val="202124"/>
          <w:sz w:val="20"/>
          <w:szCs w:val="20"/>
        </w:rPr>
        <w:t xml:space="preserve">. Po úspešnom </w:t>
      </w:r>
      <w:r w:rsidR="000C1906" w:rsidRPr="009446A9">
        <w:rPr>
          <w:rFonts w:cstheme="minorHAnsi"/>
          <w:color w:val="202124"/>
          <w:sz w:val="20"/>
          <w:szCs w:val="20"/>
        </w:rPr>
        <w:t xml:space="preserve">spustení prevádzky sekundárneho hliníka </w:t>
      </w:r>
      <w:r w:rsidR="00E51109" w:rsidRPr="009446A9">
        <w:rPr>
          <w:rFonts w:cstheme="minorHAnsi"/>
          <w:color w:val="202124"/>
          <w:sz w:val="20"/>
          <w:szCs w:val="20"/>
        </w:rPr>
        <w:t>v tureckom Izmire</w:t>
      </w:r>
      <w:r w:rsidR="00322DB6" w:rsidRPr="009446A9">
        <w:rPr>
          <w:rFonts w:cstheme="minorHAnsi"/>
          <w:color w:val="202124"/>
          <w:sz w:val="20"/>
          <w:szCs w:val="20"/>
        </w:rPr>
        <w:t xml:space="preserve"> s ročnou kapacitou 36 000 ton</w:t>
      </w:r>
      <w:r w:rsidR="002E7B2F" w:rsidRPr="009446A9">
        <w:rPr>
          <w:rFonts w:cstheme="minorHAnsi"/>
          <w:color w:val="202124"/>
          <w:sz w:val="20"/>
          <w:szCs w:val="20"/>
        </w:rPr>
        <w:t>,</w:t>
      </w:r>
      <w:r w:rsidR="00E51109" w:rsidRPr="009446A9">
        <w:rPr>
          <w:rFonts w:cstheme="minorHAnsi"/>
          <w:color w:val="202124"/>
          <w:sz w:val="20"/>
          <w:szCs w:val="20"/>
        </w:rPr>
        <w:t xml:space="preserve"> </w:t>
      </w:r>
      <w:r w:rsidR="000C1906" w:rsidRPr="009446A9">
        <w:rPr>
          <w:rFonts w:cstheme="minorHAnsi"/>
          <w:color w:val="202124"/>
          <w:sz w:val="20"/>
          <w:szCs w:val="20"/>
        </w:rPr>
        <w:t>skupina</w:t>
      </w:r>
      <w:r w:rsidR="009D2B4C" w:rsidRPr="009446A9">
        <w:rPr>
          <w:rFonts w:cstheme="minorHAnsi"/>
          <w:color w:val="202124"/>
          <w:sz w:val="20"/>
          <w:szCs w:val="20"/>
        </w:rPr>
        <w:t xml:space="preserve"> získala nového člena v africkom Johannesburgu </w:t>
      </w:r>
      <w:r w:rsidR="002E7B2F" w:rsidRPr="009446A9">
        <w:rPr>
          <w:rFonts w:cstheme="minorHAnsi"/>
          <w:color w:val="202124"/>
          <w:sz w:val="20"/>
          <w:szCs w:val="20"/>
        </w:rPr>
        <w:t xml:space="preserve">s viac ako 200-členným tímom a produkciou, ktorá významne obohacuje </w:t>
      </w:r>
      <w:r w:rsidR="0048502C" w:rsidRPr="009446A9">
        <w:rPr>
          <w:rFonts w:cstheme="minorHAnsi"/>
          <w:color w:val="202124"/>
          <w:sz w:val="20"/>
          <w:szCs w:val="20"/>
        </w:rPr>
        <w:t>ponuku skupiny o</w:t>
      </w:r>
      <w:r w:rsidR="00451C83" w:rsidRPr="009446A9">
        <w:rPr>
          <w:rFonts w:cstheme="minorHAnsi"/>
          <w:color w:val="202124"/>
          <w:sz w:val="20"/>
          <w:szCs w:val="20"/>
        </w:rPr>
        <w:t xml:space="preserve"> železné a neželezné kovy. </w:t>
      </w:r>
      <w:r w:rsidR="0012295A" w:rsidRPr="009446A9">
        <w:rPr>
          <w:rFonts w:cstheme="minorHAnsi"/>
          <w:color w:val="202124"/>
          <w:sz w:val="20"/>
          <w:szCs w:val="20"/>
        </w:rPr>
        <w:t>Akvizícia v</w:t>
      </w:r>
      <w:r w:rsidR="008E674F" w:rsidRPr="009446A9">
        <w:rPr>
          <w:rFonts w:cstheme="minorHAnsi"/>
          <w:color w:val="202124"/>
          <w:sz w:val="20"/>
          <w:szCs w:val="20"/>
        </w:rPr>
        <w:t xml:space="preserve"> Kanade predstavuje zavŕšenie roka 2023 </w:t>
      </w:r>
      <w:r w:rsidR="00A00111" w:rsidRPr="009446A9">
        <w:rPr>
          <w:rFonts w:cstheme="minorHAnsi"/>
          <w:color w:val="202124"/>
          <w:sz w:val="20"/>
          <w:szCs w:val="20"/>
        </w:rPr>
        <w:t>a</w:t>
      </w:r>
      <w:r w:rsidR="00A4629B">
        <w:rPr>
          <w:rFonts w:cstheme="minorHAnsi"/>
          <w:color w:val="202124"/>
          <w:sz w:val="20"/>
          <w:szCs w:val="20"/>
        </w:rPr>
        <w:t> predstavuje pre</w:t>
      </w:r>
      <w:r w:rsidR="00A00111" w:rsidRPr="009446A9">
        <w:rPr>
          <w:rFonts w:cstheme="minorHAnsi"/>
          <w:color w:val="202124"/>
          <w:sz w:val="20"/>
          <w:szCs w:val="20"/>
        </w:rPr>
        <w:t xml:space="preserve"> </w:t>
      </w:r>
      <w:r w:rsidR="00D2729B">
        <w:rPr>
          <w:rFonts w:cstheme="minorHAnsi"/>
          <w:color w:val="202124"/>
          <w:sz w:val="20"/>
          <w:szCs w:val="20"/>
        </w:rPr>
        <w:t>Heneken</w:t>
      </w:r>
      <w:r w:rsidR="00A00111" w:rsidRPr="009446A9">
        <w:rPr>
          <w:rFonts w:cstheme="minorHAnsi"/>
          <w:color w:val="202124"/>
          <w:sz w:val="20"/>
          <w:szCs w:val="20"/>
        </w:rPr>
        <w:t xml:space="preserve"> </w:t>
      </w:r>
      <w:r w:rsidR="00F42CC4">
        <w:rPr>
          <w:rFonts w:cstheme="minorHAnsi"/>
          <w:color w:val="202124"/>
          <w:sz w:val="20"/>
          <w:szCs w:val="20"/>
        </w:rPr>
        <w:t>strategick</w:t>
      </w:r>
      <w:r w:rsidR="0051136E">
        <w:rPr>
          <w:rFonts w:cstheme="minorHAnsi"/>
          <w:color w:val="202124"/>
          <w:sz w:val="20"/>
          <w:szCs w:val="20"/>
        </w:rPr>
        <w:t xml:space="preserve">ý krok </w:t>
      </w:r>
      <w:r w:rsidR="00D0694E">
        <w:rPr>
          <w:rFonts w:cstheme="minorHAnsi"/>
          <w:color w:val="202124"/>
          <w:sz w:val="20"/>
          <w:szCs w:val="20"/>
        </w:rPr>
        <w:t>smerom obchodným partnerom na severoamerickom kontinente.</w:t>
      </w:r>
    </w:p>
    <w:p w14:paraId="5DC9A6B7" w14:textId="3D3740AF" w:rsidR="007420AE" w:rsidRPr="00D2729B" w:rsidRDefault="00537D74" w:rsidP="0057423F">
      <w:pPr>
        <w:jc w:val="both"/>
        <w:rPr>
          <w:i/>
        </w:rPr>
      </w:pPr>
      <w:r w:rsidRPr="009446A9">
        <w:rPr>
          <w:rFonts w:cstheme="minorHAnsi"/>
          <w:color w:val="202124"/>
          <w:sz w:val="20"/>
          <w:szCs w:val="20"/>
        </w:rPr>
        <w:br/>
      </w:r>
      <w:r w:rsidRPr="009446A9">
        <w:rPr>
          <w:sz w:val="20"/>
          <w:szCs w:val="20"/>
          <w:highlight w:val="white"/>
        </w:rPr>
        <w:t xml:space="preserve">Heneken Group je dynamická </w:t>
      </w:r>
      <w:r w:rsidR="00D2729B">
        <w:rPr>
          <w:sz w:val="20"/>
          <w:szCs w:val="20"/>
          <w:highlight w:val="white"/>
        </w:rPr>
        <w:t>skupina obchodných a výrobných spoločností,</w:t>
      </w:r>
      <w:r w:rsidRPr="009446A9">
        <w:rPr>
          <w:sz w:val="20"/>
          <w:szCs w:val="20"/>
          <w:highlight w:val="white"/>
        </w:rPr>
        <w:t xml:space="preserve"> založená na Slovensku</w:t>
      </w:r>
      <w:r w:rsidR="00D2729B">
        <w:rPr>
          <w:sz w:val="20"/>
          <w:szCs w:val="20"/>
          <w:highlight w:val="white"/>
        </w:rPr>
        <w:t>,</w:t>
      </w:r>
      <w:r w:rsidRPr="009446A9">
        <w:rPr>
          <w:sz w:val="20"/>
          <w:szCs w:val="20"/>
          <w:highlight w:val="white"/>
        </w:rPr>
        <w:t xml:space="preserve"> s viac ako 15 ročnou históriou a presahom do celého sveta. Rastie vďaka partnerstvám na globálnom trhu založených na obchode s kovmi, výrobe zliatin a nadzemných vodičov </w:t>
      </w:r>
      <w:r w:rsidR="005B18A9" w:rsidRPr="009446A9">
        <w:rPr>
          <w:sz w:val="20"/>
          <w:szCs w:val="20"/>
          <w:highlight w:val="white"/>
        </w:rPr>
        <w:t>v troch</w:t>
      </w:r>
      <w:r w:rsidRPr="009446A9">
        <w:rPr>
          <w:sz w:val="20"/>
          <w:szCs w:val="20"/>
          <w:highlight w:val="white"/>
        </w:rPr>
        <w:t xml:space="preserve"> výrobných fabrikách na Slovensku</w:t>
      </w:r>
      <w:r w:rsidR="005B18A9" w:rsidRPr="009446A9">
        <w:rPr>
          <w:sz w:val="20"/>
          <w:szCs w:val="20"/>
          <w:highlight w:val="white"/>
        </w:rPr>
        <w:t xml:space="preserve"> a ďalších troch fabrikách v Afrike, Kanade a</w:t>
      </w:r>
      <w:r w:rsidRPr="009446A9">
        <w:rPr>
          <w:sz w:val="20"/>
          <w:szCs w:val="20"/>
          <w:highlight w:val="white"/>
        </w:rPr>
        <w:t> Turecku. </w:t>
      </w:r>
      <w:r w:rsidRPr="009446A9">
        <w:rPr>
          <w:sz w:val="20"/>
          <w:szCs w:val="20"/>
        </w:rPr>
        <w:t xml:space="preserve"> </w:t>
      </w:r>
      <w:r w:rsidRPr="009446A9">
        <w:rPr>
          <w:sz w:val="20"/>
          <w:szCs w:val="20"/>
          <w:highlight w:val="white"/>
        </w:rPr>
        <w:t>V priebehu šestnástich rokov sa Heneken Group rozrástla na súčasných 1</w:t>
      </w:r>
      <w:r w:rsidR="008D0339">
        <w:rPr>
          <w:sz w:val="20"/>
          <w:szCs w:val="20"/>
          <w:highlight w:val="white"/>
        </w:rPr>
        <w:t>4</w:t>
      </w:r>
      <w:r w:rsidRPr="009446A9">
        <w:rPr>
          <w:sz w:val="20"/>
          <w:szCs w:val="20"/>
          <w:highlight w:val="white"/>
        </w:rPr>
        <w:t xml:space="preserve"> dcérskych spoločností v </w:t>
      </w:r>
      <w:r w:rsidR="004B6158" w:rsidRPr="009446A9">
        <w:rPr>
          <w:sz w:val="20"/>
          <w:szCs w:val="20"/>
          <w:highlight w:val="white"/>
        </w:rPr>
        <w:t>ôsmich</w:t>
      </w:r>
      <w:r w:rsidRPr="009446A9">
        <w:rPr>
          <w:sz w:val="20"/>
          <w:szCs w:val="20"/>
          <w:highlight w:val="white"/>
        </w:rPr>
        <w:t xml:space="preserve"> krajinách s</w:t>
      </w:r>
      <w:r w:rsidR="00D2729B">
        <w:rPr>
          <w:sz w:val="20"/>
          <w:szCs w:val="20"/>
          <w:highlight w:val="white"/>
        </w:rPr>
        <w:t> takmer 600</w:t>
      </w:r>
      <w:r w:rsidR="00C979CC" w:rsidRPr="009446A9">
        <w:rPr>
          <w:sz w:val="20"/>
          <w:szCs w:val="20"/>
          <w:highlight w:val="white"/>
        </w:rPr>
        <w:t xml:space="preserve"> zamestnanc</w:t>
      </w:r>
      <w:r w:rsidR="00D2729B">
        <w:rPr>
          <w:sz w:val="20"/>
          <w:szCs w:val="20"/>
          <w:highlight w:val="white"/>
        </w:rPr>
        <w:t>ami</w:t>
      </w:r>
      <w:r w:rsidR="00C979CC" w:rsidRPr="009446A9">
        <w:rPr>
          <w:sz w:val="20"/>
          <w:szCs w:val="20"/>
          <w:highlight w:val="white"/>
        </w:rPr>
        <w:t xml:space="preserve">, </w:t>
      </w:r>
      <w:r w:rsidRPr="009446A9">
        <w:rPr>
          <w:sz w:val="20"/>
          <w:szCs w:val="20"/>
          <w:highlight w:val="white"/>
        </w:rPr>
        <w:t>s ktorými v roku 2022 presiahli tržby 500 mil. €.</w:t>
      </w:r>
    </w:p>
    <w:p w14:paraId="35361F18" w14:textId="7C1E55CF" w:rsidR="004115CA" w:rsidRPr="007420AE" w:rsidRDefault="004115CA" w:rsidP="007420AE"/>
    <w:sectPr w:rsidR="004115CA" w:rsidRPr="0074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3A"/>
    <w:rsid w:val="000045F7"/>
    <w:rsid w:val="000663CD"/>
    <w:rsid w:val="000A1D68"/>
    <w:rsid w:val="000C1906"/>
    <w:rsid w:val="000D2D17"/>
    <w:rsid w:val="000F0C8D"/>
    <w:rsid w:val="001114C0"/>
    <w:rsid w:val="00113277"/>
    <w:rsid w:val="001162DE"/>
    <w:rsid w:val="0012295A"/>
    <w:rsid w:val="001403F5"/>
    <w:rsid w:val="00182557"/>
    <w:rsid w:val="00192F2A"/>
    <w:rsid w:val="001B1234"/>
    <w:rsid w:val="001C43D6"/>
    <w:rsid w:val="00200814"/>
    <w:rsid w:val="00240BC6"/>
    <w:rsid w:val="002456E1"/>
    <w:rsid w:val="00254481"/>
    <w:rsid w:val="0026251A"/>
    <w:rsid w:val="0027381F"/>
    <w:rsid w:val="00273FF2"/>
    <w:rsid w:val="002B5DC8"/>
    <w:rsid w:val="002E7B2F"/>
    <w:rsid w:val="002F4A19"/>
    <w:rsid w:val="002F600C"/>
    <w:rsid w:val="00303F71"/>
    <w:rsid w:val="00322DB6"/>
    <w:rsid w:val="0032377E"/>
    <w:rsid w:val="003624AA"/>
    <w:rsid w:val="00362A06"/>
    <w:rsid w:val="0038721C"/>
    <w:rsid w:val="003C0C0E"/>
    <w:rsid w:val="003C528D"/>
    <w:rsid w:val="003C6B2B"/>
    <w:rsid w:val="003E52BD"/>
    <w:rsid w:val="004115CA"/>
    <w:rsid w:val="0044303D"/>
    <w:rsid w:val="00451C83"/>
    <w:rsid w:val="0048502C"/>
    <w:rsid w:val="004B190D"/>
    <w:rsid w:val="004B6158"/>
    <w:rsid w:val="004E1099"/>
    <w:rsid w:val="004F7EA4"/>
    <w:rsid w:val="0051136E"/>
    <w:rsid w:val="00523D3A"/>
    <w:rsid w:val="00533717"/>
    <w:rsid w:val="00537D74"/>
    <w:rsid w:val="005664BE"/>
    <w:rsid w:val="0057423F"/>
    <w:rsid w:val="0059170A"/>
    <w:rsid w:val="005A05C8"/>
    <w:rsid w:val="005A3795"/>
    <w:rsid w:val="005A6BFF"/>
    <w:rsid w:val="005B18A9"/>
    <w:rsid w:val="005C1F06"/>
    <w:rsid w:val="005C4648"/>
    <w:rsid w:val="005D2A82"/>
    <w:rsid w:val="005D3BA2"/>
    <w:rsid w:val="005E69D8"/>
    <w:rsid w:val="00614B09"/>
    <w:rsid w:val="00616805"/>
    <w:rsid w:val="006410BB"/>
    <w:rsid w:val="0067143A"/>
    <w:rsid w:val="00675609"/>
    <w:rsid w:val="00682A27"/>
    <w:rsid w:val="006B156F"/>
    <w:rsid w:val="006F5519"/>
    <w:rsid w:val="007420AE"/>
    <w:rsid w:val="00761FB8"/>
    <w:rsid w:val="00773DD9"/>
    <w:rsid w:val="007A4364"/>
    <w:rsid w:val="007D2D42"/>
    <w:rsid w:val="007E3367"/>
    <w:rsid w:val="00811CDD"/>
    <w:rsid w:val="00841ABB"/>
    <w:rsid w:val="00846925"/>
    <w:rsid w:val="00853BC1"/>
    <w:rsid w:val="008833A5"/>
    <w:rsid w:val="008851BB"/>
    <w:rsid w:val="008B2323"/>
    <w:rsid w:val="008B6943"/>
    <w:rsid w:val="008C6688"/>
    <w:rsid w:val="008D0339"/>
    <w:rsid w:val="008E674F"/>
    <w:rsid w:val="008F637B"/>
    <w:rsid w:val="0090137F"/>
    <w:rsid w:val="00926545"/>
    <w:rsid w:val="00927442"/>
    <w:rsid w:val="00930BB5"/>
    <w:rsid w:val="009446A9"/>
    <w:rsid w:val="0094478C"/>
    <w:rsid w:val="00993046"/>
    <w:rsid w:val="009A584E"/>
    <w:rsid w:val="009D21F0"/>
    <w:rsid w:val="009D2B4C"/>
    <w:rsid w:val="009D2CBC"/>
    <w:rsid w:val="009E1FAD"/>
    <w:rsid w:val="009E41A8"/>
    <w:rsid w:val="00A00111"/>
    <w:rsid w:val="00A24764"/>
    <w:rsid w:val="00A353AA"/>
    <w:rsid w:val="00A4629B"/>
    <w:rsid w:val="00A4669A"/>
    <w:rsid w:val="00A512D1"/>
    <w:rsid w:val="00AA2250"/>
    <w:rsid w:val="00AC56A5"/>
    <w:rsid w:val="00AF7EA5"/>
    <w:rsid w:val="00B25018"/>
    <w:rsid w:val="00B265DE"/>
    <w:rsid w:val="00B32A37"/>
    <w:rsid w:val="00B5322E"/>
    <w:rsid w:val="00B716AD"/>
    <w:rsid w:val="00B77FF2"/>
    <w:rsid w:val="00BA7189"/>
    <w:rsid w:val="00BC05EC"/>
    <w:rsid w:val="00BC68BE"/>
    <w:rsid w:val="00C36E86"/>
    <w:rsid w:val="00C673CA"/>
    <w:rsid w:val="00C979CC"/>
    <w:rsid w:val="00CB3989"/>
    <w:rsid w:val="00CF152F"/>
    <w:rsid w:val="00D0694E"/>
    <w:rsid w:val="00D2729B"/>
    <w:rsid w:val="00D32658"/>
    <w:rsid w:val="00D33A6C"/>
    <w:rsid w:val="00DA1D63"/>
    <w:rsid w:val="00DA683A"/>
    <w:rsid w:val="00DE0D51"/>
    <w:rsid w:val="00DE2526"/>
    <w:rsid w:val="00E1376F"/>
    <w:rsid w:val="00E20188"/>
    <w:rsid w:val="00E32254"/>
    <w:rsid w:val="00E45F4D"/>
    <w:rsid w:val="00E51109"/>
    <w:rsid w:val="00E579BA"/>
    <w:rsid w:val="00EB054C"/>
    <w:rsid w:val="00EC0510"/>
    <w:rsid w:val="00ED385B"/>
    <w:rsid w:val="00ED59D7"/>
    <w:rsid w:val="00ED5EAB"/>
    <w:rsid w:val="00EE697E"/>
    <w:rsid w:val="00F06DC4"/>
    <w:rsid w:val="00F22D76"/>
    <w:rsid w:val="00F23F7C"/>
    <w:rsid w:val="00F42CC4"/>
    <w:rsid w:val="00F463F7"/>
    <w:rsid w:val="00F60A53"/>
    <w:rsid w:val="00F64614"/>
    <w:rsid w:val="00F90966"/>
    <w:rsid w:val="00FA4C77"/>
    <w:rsid w:val="00F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62598"/>
  <w15:chartTrackingRefBased/>
  <w15:docId w15:val="{BFFC98D6-D7EA-4000-AD06-0237C8E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44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4478C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94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8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413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484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5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698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8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69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1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765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57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2224</Characters>
  <Application>Microsoft Office Word</Application>
  <DocSecurity>0</DocSecurity>
  <Lines>31</Lines>
  <Paragraphs>6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Košč | HENEKEN</dc:creator>
  <cp:keywords/>
  <dc:description/>
  <cp:lastModifiedBy>Lukáš Košč | HENEKEN</cp:lastModifiedBy>
  <cp:revision>3</cp:revision>
  <dcterms:created xsi:type="dcterms:W3CDTF">2023-11-10T13:44:00Z</dcterms:created>
  <dcterms:modified xsi:type="dcterms:W3CDTF">2023-11-10T14:59:00Z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ad5e0d7745ea721ab25bf30ab2347ec64415ffbb3b4dd33291706285931f7731</vt:lpwstr>
  </property>
</Properties>
</file>